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C00" w:rsidRDefault="001B4C00" w:rsidP="001B4C00">
      <w:pPr>
        <w:shd w:val="clear" w:color="auto" w:fill="FFFFFF"/>
        <w:autoSpaceDE w:val="0"/>
        <w:autoSpaceDN w:val="0"/>
        <w:adjustRightInd w:val="0"/>
        <w:jc w:val="center"/>
        <w:rPr>
          <w:color w:val="auto"/>
          <w:sz w:val="28"/>
          <w:szCs w:val="28"/>
        </w:rPr>
      </w:pPr>
      <w:r>
        <w:rPr>
          <w:color w:val="auto"/>
          <w:sz w:val="28"/>
          <w:szCs w:val="28"/>
        </w:rPr>
        <w:t>26.04.2020</w:t>
      </w:r>
    </w:p>
    <w:p w:rsidR="001B4C00" w:rsidRDefault="001B4C00" w:rsidP="001B4C00">
      <w:pPr>
        <w:shd w:val="clear" w:color="auto" w:fill="FFFFFF"/>
        <w:autoSpaceDE w:val="0"/>
        <w:autoSpaceDN w:val="0"/>
        <w:adjustRightInd w:val="0"/>
        <w:jc w:val="center"/>
        <w:rPr>
          <w:color w:val="auto"/>
          <w:sz w:val="28"/>
          <w:szCs w:val="28"/>
        </w:rPr>
      </w:pPr>
      <w:bookmarkStart w:id="0" w:name="_GoBack"/>
      <w:bookmarkEnd w:id="0"/>
    </w:p>
    <w:p w:rsidR="001B4C00" w:rsidRPr="001B4C00" w:rsidRDefault="001B4C00" w:rsidP="001B4C00">
      <w:pPr>
        <w:shd w:val="clear" w:color="auto" w:fill="FFFFFF"/>
        <w:autoSpaceDE w:val="0"/>
        <w:autoSpaceDN w:val="0"/>
        <w:adjustRightInd w:val="0"/>
        <w:jc w:val="center"/>
        <w:rPr>
          <w:color w:val="auto"/>
          <w:sz w:val="28"/>
          <w:szCs w:val="28"/>
        </w:rPr>
      </w:pPr>
      <w:r w:rsidRPr="001B4C00">
        <w:rPr>
          <w:color w:val="auto"/>
          <w:sz w:val="28"/>
          <w:szCs w:val="28"/>
        </w:rPr>
        <w:t>3. Sonntag der Osterzeit: (Joh. 21, 1-21)</w:t>
      </w:r>
    </w:p>
    <w:p w:rsidR="001B4C00" w:rsidRPr="001B4C00" w:rsidRDefault="001B4C00" w:rsidP="001B4C00">
      <w:pPr>
        <w:shd w:val="clear" w:color="auto" w:fill="FFFFFF"/>
        <w:autoSpaceDE w:val="0"/>
        <w:autoSpaceDN w:val="0"/>
        <w:adjustRightInd w:val="0"/>
        <w:jc w:val="center"/>
        <w:rPr>
          <w:color w:val="auto"/>
          <w:sz w:val="28"/>
          <w:szCs w:val="28"/>
        </w:rPr>
      </w:pPr>
    </w:p>
    <w:p w:rsidR="001B4C00" w:rsidRPr="001B4C00" w:rsidRDefault="001B4C00" w:rsidP="001B4C00">
      <w:pPr>
        <w:pStyle w:val="Textkrper"/>
        <w:jc w:val="center"/>
        <w:rPr>
          <w:rFonts w:ascii="Arial" w:hAnsi="Arial" w:cs="Arial"/>
          <w:sz w:val="28"/>
          <w:szCs w:val="28"/>
          <w:u w:val="none"/>
        </w:rPr>
      </w:pPr>
      <w:r w:rsidRPr="001B4C00">
        <w:rPr>
          <w:rFonts w:ascii="Arial" w:hAnsi="Arial" w:cs="Arial"/>
          <w:sz w:val="28"/>
          <w:szCs w:val="28"/>
          <w:u w:val="none"/>
        </w:rPr>
        <w:t>„Jesus trat heran, nahm das Brot und gab es ihnen, ebenso den Fisch.“</w:t>
      </w:r>
    </w:p>
    <w:p w:rsidR="001B4C00" w:rsidRPr="001B4C00" w:rsidRDefault="001B4C00" w:rsidP="001B4C00">
      <w:pPr>
        <w:pStyle w:val="Textkrper"/>
        <w:rPr>
          <w:rFonts w:ascii="Arial" w:hAnsi="Arial" w:cs="Arial"/>
          <w:sz w:val="28"/>
          <w:szCs w:val="28"/>
        </w:rPr>
      </w:pPr>
    </w:p>
    <w:p w:rsidR="001B4C00" w:rsidRPr="001B4C00" w:rsidRDefault="001B4C00" w:rsidP="001B4C00">
      <w:pPr>
        <w:shd w:val="clear" w:color="auto" w:fill="FFFFFF"/>
        <w:autoSpaceDE w:val="0"/>
        <w:autoSpaceDN w:val="0"/>
        <w:adjustRightInd w:val="0"/>
        <w:rPr>
          <w:color w:val="auto"/>
          <w:sz w:val="28"/>
          <w:szCs w:val="28"/>
        </w:rPr>
      </w:pPr>
      <w:r w:rsidRPr="001B4C00">
        <w:rPr>
          <w:color w:val="auto"/>
          <w:sz w:val="28"/>
          <w:szCs w:val="28"/>
        </w:rPr>
        <w:t>Das heutige Evangelium führt uns wieder an den See von Tiberias.</w:t>
      </w:r>
    </w:p>
    <w:p w:rsidR="001B4C00" w:rsidRPr="001B4C00" w:rsidRDefault="001B4C00" w:rsidP="001B4C00">
      <w:pPr>
        <w:shd w:val="clear" w:color="auto" w:fill="FFFFFF"/>
        <w:autoSpaceDE w:val="0"/>
        <w:autoSpaceDN w:val="0"/>
        <w:adjustRightInd w:val="0"/>
        <w:rPr>
          <w:color w:val="auto"/>
          <w:sz w:val="28"/>
          <w:szCs w:val="28"/>
        </w:rPr>
      </w:pPr>
      <w:r w:rsidRPr="001B4C00">
        <w:rPr>
          <w:color w:val="auto"/>
          <w:sz w:val="28"/>
          <w:szCs w:val="28"/>
        </w:rPr>
        <w:t>Ja, die furchtbaren Ereignisse in Jerusalem haben die J</w:t>
      </w:r>
      <w:r w:rsidRPr="001B4C00">
        <w:rPr>
          <w:rFonts w:eastAsia="Times New Roman"/>
          <w:color w:val="auto"/>
          <w:sz w:val="28"/>
          <w:szCs w:val="28"/>
        </w:rPr>
        <w:t>ünger wieder zurückfinden lassen in ihre Heimat Galiläa, zu ihren Familien, in ihren ursprünglichen Beruf.</w:t>
      </w:r>
    </w:p>
    <w:p w:rsidR="001B4C00" w:rsidRPr="001B4C00" w:rsidRDefault="001B4C00" w:rsidP="001B4C00">
      <w:pPr>
        <w:shd w:val="clear" w:color="auto" w:fill="FFFFFF"/>
        <w:autoSpaceDE w:val="0"/>
        <w:autoSpaceDN w:val="0"/>
        <w:adjustRightInd w:val="0"/>
        <w:rPr>
          <w:color w:val="auto"/>
          <w:sz w:val="28"/>
          <w:szCs w:val="28"/>
        </w:rPr>
      </w:pPr>
      <w:r w:rsidRPr="001B4C00">
        <w:rPr>
          <w:color w:val="auto"/>
          <w:sz w:val="28"/>
          <w:szCs w:val="28"/>
        </w:rPr>
        <w:t>Die Nacht des Karfreitags hatte ihre Herzen in solch ein tiefes Dunkel gehüllt, da</w:t>
      </w:r>
      <w:r w:rsidRPr="001B4C00">
        <w:rPr>
          <w:rFonts w:eastAsia="Times New Roman"/>
          <w:color w:val="auto"/>
          <w:sz w:val="28"/>
          <w:szCs w:val="28"/>
        </w:rPr>
        <w:t>ss all die vielen Botschaften des Ostertages die</w:t>
      </w:r>
      <w:r w:rsidRPr="001B4C00">
        <w:rPr>
          <w:rFonts w:eastAsia="Times New Roman"/>
          <w:color w:val="auto"/>
          <w:sz w:val="28"/>
          <w:szCs w:val="28"/>
        </w:rPr>
        <w:softHyphen/>
        <w:t>se Dunkelheit nicht völlig hinwegnehmen konnten. Und so ist es verständlich, dass sie in ihrer Arbeit als Fischer, ihren inneren Frieden glaubten wiederzufinden. Doch wieder einmal, wie schon so oft, ist die Arbeit einer ganzen Nacht nicht von Erfolg gekrönt. Gewiss beschlich der Gedanke ihre Herzen, ach, wenn doch auch diesmal der Meister ihnen begegnen würde, wie damals, da er ihnen den reichen Fischfang bescherte und</w:t>
      </w:r>
    </w:p>
    <w:p w:rsidR="001B4C00" w:rsidRPr="001B4C00" w:rsidRDefault="001B4C00" w:rsidP="001B4C00">
      <w:pPr>
        <w:shd w:val="clear" w:color="auto" w:fill="FFFFFF"/>
        <w:autoSpaceDE w:val="0"/>
        <w:autoSpaceDN w:val="0"/>
        <w:adjustRightInd w:val="0"/>
        <w:rPr>
          <w:color w:val="auto"/>
          <w:sz w:val="28"/>
          <w:szCs w:val="28"/>
        </w:rPr>
      </w:pPr>
      <w:r w:rsidRPr="001B4C00">
        <w:rPr>
          <w:color w:val="auto"/>
          <w:sz w:val="28"/>
          <w:szCs w:val="28"/>
        </w:rPr>
        <w:t>sie ihm bedingungslos folgten, als er sagte: "Von nun an werdet ihr Menschenfischer sein."</w:t>
      </w:r>
    </w:p>
    <w:p w:rsidR="001B4C00" w:rsidRPr="001B4C00" w:rsidRDefault="001B4C00" w:rsidP="001B4C00">
      <w:pPr>
        <w:shd w:val="clear" w:color="auto" w:fill="FFFFFF"/>
        <w:autoSpaceDE w:val="0"/>
        <w:autoSpaceDN w:val="0"/>
        <w:adjustRightInd w:val="0"/>
        <w:rPr>
          <w:color w:val="auto"/>
          <w:sz w:val="28"/>
          <w:szCs w:val="28"/>
        </w:rPr>
      </w:pPr>
      <w:r w:rsidRPr="001B4C00">
        <w:rPr>
          <w:color w:val="auto"/>
          <w:sz w:val="28"/>
          <w:szCs w:val="28"/>
        </w:rPr>
        <w:t>Und siehe, der Wunschtraum ihres Herzens wird Wirklichkeit:</w:t>
      </w:r>
    </w:p>
    <w:p w:rsidR="001B4C00" w:rsidRPr="001B4C00" w:rsidRDefault="001B4C00" w:rsidP="001B4C00">
      <w:pPr>
        <w:shd w:val="clear" w:color="auto" w:fill="FFFFFF"/>
        <w:autoSpaceDE w:val="0"/>
        <w:autoSpaceDN w:val="0"/>
        <w:adjustRightInd w:val="0"/>
        <w:rPr>
          <w:color w:val="auto"/>
          <w:sz w:val="28"/>
          <w:szCs w:val="28"/>
        </w:rPr>
      </w:pPr>
      <w:r w:rsidRPr="001B4C00">
        <w:rPr>
          <w:color w:val="auto"/>
          <w:sz w:val="28"/>
          <w:szCs w:val="28"/>
        </w:rPr>
        <w:t>"Als es schon Morgen wurde, stand Jesus am Ufer und sagte zu ihnen: 'Meine Kinder, habt ihr nicht etwas zu essen?'</w:t>
      </w:r>
    </w:p>
    <w:p w:rsidR="001B4C00" w:rsidRPr="001B4C00" w:rsidRDefault="001B4C00" w:rsidP="001B4C00">
      <w:pPr>
        <w:shd w:val="clear" w:color="auto" w:fill="FFFFFF"/>
        <w:autoSpaceDE w:val="0"/>
        <w:autoSpaceDN w:val="0"/>
        <w:adjustRightInd w:val="0"/>
        <w:rPr>
          <w:color w:val="auto"/>
          <w:sz w:val="28"/>
          <w:szCs w:val="28"/>
        </w:rPr>
      </w:pPr>
      <w:r w:rsidRPr="001B4C00">
        <w:rPr>
          <w:color w:val="auto"/>
          <w:sz w:val="28"/>
          <w:szCs w:val="28"/>
        </w:rPr>
        <w:t>Und der Entt</w:t>
      </w:r>
      <w:r w:rsidRPr="001B4C00">
        <w:rPr>
          <w:rFonts w:eastAsia="Times New Roman"/>
          <w:color w:val="auto"/>
          <w:sz w:val="28"/>
          <w:szCs w:val="28"/>
        </w:rPr>
        <w:t>äuschung einer erfolglosen Nacht folgt die Überra</w:t>
      </w:r>
      <w:r w:rsidRPr="001B4C00">
        <w:rPr>
          <w:color w:val="auto"/>
          <w:sz w:val="28"/>
          <w:szCs w:val="28"/>
        </w:rPr>
        <w:t>schung am fr</w:t>
      </w:r>
      <w:r w:rsidRPr="001B4C00">
        <w:rPr>
          <w:rFonts w:eastAsia="Times New Roman"/>
          <w:color w:val="auto"/>
          <w:sz w:val="28"/>
          <w:szCs w:val="28"/>
        </w:rPr>
        <w:t>ühen Morgen:</w:t>
      </w:r>
      <w:r w:rsidRPr="001B4C00">
        <w:rPr>
          <w:color w:val="auto"/>
          <w:sz w:val="28"/>
          <w:szCs w:val="28"/>
        </w:rPr>
        <w:t xml:space="preserve"> "Sie warfen das Netz aus und konnten es nicht wieder einholen, so voller Fische war es." Ja, nun gab es keinen Zweifel mehr, wer der Fremde am Ufer des Sees war, und Johannes, „den Jesus liebte", sagte zu Petrus: "Es ist der Herr." Und da hei</w:t>
      </w:r>
      <w:r w:rsidRPr="001B4C00">
        <w:rPr>
          <w:rFonts w:eastAsia="Times New Roman"/>
          <w:color w:val="auto"/>
          <w:sz w:val="28"/>
          <w:szCs w:val="28"/>
        </w:rPr>
        <w:t>ßt es weiter: "Als Simon Petrus hörte, dass es</w:t>
      </w:r>
      <w:r w:rsidRPr="001B4C00">
        <w:rPr>
          <w:color w:val="auto"/>
          <w:sz w:val="28"/>
          <w:szCs w:val="28"/>
        </w:rPr>
        <w:t xml:space="preserve"> der Herr sei, g</w:t>
      </w:r>
      <w:r w:rsidRPr="001B4C00">
        <w:rPr>
          <w:rFonts w:eastAsia="Times New Roman"/>
          <w:color w:val="auto"/>
          <w:sz w:val="28"/>
          <w:szCs w:val="28"/>
        </w:rPr>
        <w:t>ürtete er sich das Obergewand um, weil er nackt war</w:t>
      </w:r>
      <w:r w:rsidRPr="001B4C00">
        <w:rPr>
          <w:color w:val="auto"/>
          <w:sz w:val="28"/>
          <w:szCs w:val="28"/>
        </w:rPr>
        <w:t xml:space="preserve"> und sprang in den See."</w:t>
      </w:r>
    </w:p>
    <w:p w:rsidR="001B4C00" w:rsidRPr="001B4C00" w:rsidRDefault="001B4C00" w:rsidP="001B4C00">
      <w:pPr>
        <w:shd w:val="clear" w:color="auto" w:fill="FFFFFF"/>
        <w:autoSpaceDE w:val="0"/>
        <w:autoSpaceDN w:val="0"/>
        <w:adjustRightInd w:val="0"/>
        <w:rPr>
          <w:color w:val="auto"/>
          <w:sz w:val="28"/>
          <w:szCs w:val="28"/>
        </w:rPr>
      </w:pPr>
      <w:r w:rsidRPr="001B4C00">
        <w:rPr>
          <w:color w:val="auto"/>
          <w:sz w:val="28"/>
          <w:szCs w:val="28"/>
        </w:rPr>
        <w:t xml:space="preserve">Hier bei dieser Begegnung Jesu mit Simon am See </w:t>
      </w:r>
      <w:proofErr w:type="spellStart"/>
      <w:r w:rsidRPr="001B4C00">
        <w:rPr>
          <w:color w:val="auto"/>
          <w:sz w:val="28"/>
          <w:szCs w:val="28"/>
        </w:rPr>
        <w:t>Genesareth</w:t>
      </w:r>
      <w:proofErr w:type="spellEnd"/>
      <w:r w:rsidRPr="001B4C00">
        <w:rPr>
          <w:color w:val="auto"/>
          <w:sz w:val="28"/>
          <w:szCs w:val="28"/>
        </w:rPr>
        <w:t xml:space="preserve"> stellt der Herr bereits die Weichen f</w:t>
      </w:r>
      <w:r w:rsidRPr="001B4C00">
        <w:rPr>
          <w:rFonts w:eastAsia="Times New Roman"/>
          <w:color w:val="auto"/>
          <w:sz w:val="28"/>
          <w:szCs w:val="28"/>
        </w:rPr>
        <w:t>ür den Weg, den seine Kirche durch</w:t>
      </w:r>
      <w:r w:rsidRPr="001B4C00">
        <w:rPr>
          <w:color w:val="auto"/>
          <w:sz w:val="28"/>
          <w:szCs w:val="28"/>
        </w:rPr>
        <w:t xml:space="preserve"> die Zeiten gehen wird.</w:t>
      </w:r>
    </w:p>
    <w:p w:rsidR="001B4C00" w:rsidRPr="001B4C00" w:rsidRDefault="001B4C00" w:rsidP="001B4C00">
      <w:pPr>
        <w:shd w:val="clear" w:color="auto" w:fill="FFFFFF"/>
        <w:autoSpaceDE w:val="0"/>
        <w:autoSpaceDN w:val="0"/>
        <w:adjustRightInd w:val="0"/>
        <w:rPr>
          <w:color w:val="auto"/>
          <w:sz w:val="28"/>
          <w:szCs w:val="28"/>
        </w:rPr>
      </w:pPr>
      <w:r w:rsidRPr="001B4C00">
        <w:rPr>
          <w:color w:val="auto"/>
          <w:sz w:val="28"/>
          <w:szCs w:val="28"/>
        </w:rPr>
        <w:t>Hier bei dem gemeinsamen Mahl in der Morgenfr</w:t>
      </w:r>
      <w:r w:rsidRPr="001B4C00">
        <w:rPr>
          <w:rFonts w:eastAsia="Times New Roman"/>
          <w:color w:val="auto"/>
          <w:sz w:val="28"/>
          <w:szCs w:val="28"/>
        </w:rPr>
        <w:t>ühe richtet der Herr</w:t>
      </w:r>
      <w:r w:rsidRPr="001B4C00">
        <w:rPr>
          <w:color w:val="auto"/>
          <w:sz w:val="28"/>
          <w:szCs w:val="28"/>
        </w:rPr>
        <w:t xml:space="preserve"> an Simon dreimal die gleiche Frage: "Simon, Sohn des Johannes, liebst</w:t>
      </w:r>
      <w:r w:rsidRPr="001B4C00">
        <w:rPr>
          <w:b/>
          <w:bCs/>
          <w:color w:val="auto"/>
          <w:sz w:val="28"/>
          <w:szCs w:val="28"/>
        </w:rPr>
        <w:t xml:space="preserve"> </w:t>
      </w:r>
      <w:r w:rsidRPr="001B4C00">
        <w:rPr>
          <w:color w:val="auto"/>
          <w:sz w:val="28"/>
          <w:szCs w:val="28"/>
        </w:rPr>
        <w:t>du mich mehr als diese?"</w:t>
      </w:r>
    </w:p>
    <w:p w:rsidR="001B4C00" w:rsidRPr="001B4C00" w:rsidRDefault="001B4C00" w:rsidP="001B4C00">
      <w:pPr>
        <w:shd w:val="clear" w:color="auto" w:fill="FFFFFF"/>
        <w:autoSpaceDE w:val="0"/>
        <w:autoSpaceDN w:val="0"/>
        <w:adjustRightInd w:val="0"/>
        <w:rPr>
          <w:color w:val="auto"/>
          <w:sz w:val="28"/>
          <w:szCs w:val="28"/>
        </w:rPr>
      </w:pPr>
      <w:r w:rsidRPr="001B4C00">
        <w:rPr>
          <w:color w:val="auto"/>
          <w:sz w:val="28"/>
          <w:szCs w:val="28"/>
        </w:rPr>
        <w:t>Und auf die dreimalige Antwort des Simon: "Herr du wei</w:t>
      </w:r>
      <w:r w:rsidRPr="001B4C00">
        <w:rPr>
          <w:rFonts w:eastAsia="Times New Roman"/>
          <w:color w:val="auto"/>
          <w:sz w:val="28"/>
          <w:szCs w:val="28"/>
        </w:rPr>
        <w:t>ßt alles. Du we</w:t>
      </w:r>
      <w:r w:rsidRPr="001B4C00">
        <w:rPr>
          <w:color w:val="auto"/>
          <w:sz w:val="28"/>
          <w:szCs w:val="28"/>
        </w:rPr>
        <w:t>i</w:t>
      </w:r>
      <w:r w:rsidRPr="001B4C00">
        <w:rPr>
          <w:rFonts w:eastAsia="Times New Roman"/>
          <w:color w:val="auto"/>
          <w:sz w:val="28"/>
          <w:szCs w:val="28"/>
        </w:rPr>
        <w:t>ßt, dass ich dich lieb habe", kommt der klare Auftrag Jesu: "Weide meine Lämmer, weide meine Schafe."</w:t>
      </w:r>
    </w:p>
    <w:p w:rsidR="001B4C00" w:rsidRPr="001B4C00" w:rsidRDefault="001B4C00" w:rsidP="001B4C00">
      <w:pPr>
        <w:shd w:val="clear" w:color="auto" w:fill="FFFFFF"/>
        <w:autoSpaceDE w:val="0"/>
        <w:autoSpaceDN w:val="0"/>
        <w:adjustRightInd w:val="0"/>
        <w:rPr>
          <w:color w:val="auto"/>
          <w:sz w:val="28"/>
          <w:szCs w:val="28"/>
        </w:rPr>
      </w:pPr>
      <w:r w:rsidRPr="001B4C00">
        <w:rPr>
          <w:color w:val="auto"/>
          <w:sz w:val="28"/>
          <w:szCs w:val="28"/>
        </w:rPr>
        <w:t>Warum Jesus den Simon zum Fels seiner Kirche ausersehen hat, wer</w:t>
      </w:r>
      <w:r w:rsidRPr="001B4C00">
        <w:rPr>
          <w:color w:val="auto"/>
          <w:sz w:val="28"/>
          <w:szCs w:val="28"/>
        </w:rPr>
        <w:softHyphen/>
        <w:t>den wir wohl niemals verstehen, denn er ist die kontrastreichste Person in der Schar der Apostel.</w:t>
      </w:r>
    </w:p>
    <w:p w:rsidR="001B4C00" w:rsidRPr="001B4C00" w:rsidRDefault="001B4C00" w:rsidP="001B4C00">
      <w:pPr>
        <w:shd w:val="clear" w:color="auto" w:fill="FFFFFF"/>
        <w:autoSpaceDE w:val="0"/>
        <w:autoSpaceDN w:val="0"/>
        <w:adjustRightInd w:val="0"/>
        <w:rPr>
          <w:color w:val="auto"/>
          <w:sz w:val="28"/>
          <w:szCs w:val="28"/>
        </w:rPr>
      </w:pPr>
      <w:r w:rsidRPr="001B4C00">
        <w:rPr>
          <w:rFonts w:eastAsia="Times New Roman"/>
          <w:color w:val="auto"/>
          <w:sz w:val="28"/>
          <w:szCs w:val="28"/>
        </w:rPr>
        <w:t xml:space="preserve">Immer dann, wenn er glaubt, aus eigener Kraft zu Großem fähig zu sein, versagt er. Aber überall da, wo eine Entscheidung für Jesus gefordert </w:t>
      </w:r>
      <w:r w:rsidRPr="001B4C00">
        <w:rPr>
          <w:rFonts w:eastAsia="Times New Roman"/>
          <w:color w:val="auto"/>
          <w:sz w:val="28"/>
          <w:szCs w:val="28"/>
        </w:rPr>
        <w:lastRenderedPageBreak/>
        <w:t>wird, wie in der Synagoge zu Kafarnaum: "Wollt auch ihr gehen?", ist seine Antwort eindeutig: "Wohin, Herr sollen wir gehen? Du allein hast Worte des ewigen Lebens."</w:t>
      </w:r>
    </w:p>
    <w:p w:rsidR="001B4C00" w:rsidRPr="001B4C00" w:rsidRDefault="001B4C00" w:rsidP="001B4C00">
      <w:pPr>
        <w:shd w:val="clear" w:color="auto" w:fill="FFFFFF"/>
        <w:autoSpaceDE w:val="0"/>
        <w:autoSpaceDN w:val="0"/>
        <w:adjustRightInd w:val="0"/>
        <w:rPr>
          <w:color w:val="auto"/>
          <w:sz w:val="28"/>
          <w:szCs w:val="28"/>
        </w:rPr>
      </w:pPr>
      <w:r w:rsidRPr="001B4C00">
        <w:rPr>
          <w:color w:val="auto"/>
          <w:sz w:val="28"/>
          <w:szCs w:val="28"/>
        </w:rPr>
        <w:t>In unseren Tagen gibt es nicht wenige Christen, die da meinen: "Christus ja - Kirche nein“. Doch die Kirche ist ja der "durch die Zeiten wandernde Christus". Christus selbst ist das Haupt und wir als Getaufte sind die Glieder, die zu diesem Haupt den Leib bilden. Und wie der Leib viele Glieder hat, so ist es auch bei der Kirche. Das Haupt ist es, das uns ruft. Wir sind die Berufenen, dorthin gestellt, wo der Herr uns eine Aufgabe zuteilt.</w:t>
      </w:r>
    </w:p>
    <w:p w:rsidR="001B4C00" w:rsidRPr="001B4C00" w:rsidRDefault="001B4C00" w:rsidP="001B4C00">
      <w:pPr>
        <w:shd w:val="clear" w:color="auto" w:fill="FFFFFF"/>
        <w:autoSpaceDE w:val="0"/>
        <w:autoSpaceDN w:val="0"/>
        <w:adjustRightInd w:val="0"/>
        <w:rPr>
          <w:color w:val="auto"/>
          <w:sz w:val="28"/>
          <w:szCs w:val="28"/>
        </w:rPr>
      </w:pPr>
      <w:r w:rsidRPr="001B4C00">
        <w:rPr>
          <w:color w:val="auto"/>
          <w:sz w:val="28"/>
          <w:szCs w:val="28"/>
        </w:rPr>
        <w:t>Die Kirche empf</w:t>
      </w:r>
      <w:r w:rsidRPr="001B4C00">
        <w:rPr>
          <w:rFonts w:eastAsia="Times New Roman"/>
          <w:color w:val="auto"/>
          <w:sz w:val="28"/>
          <w:szCs w:val="28"/>
        </w:rPr>
        <w:t>ängt ihre Sendung von oben her. Sie ist theokra</w:t>
      </w:r>
      <w:r w:rsidRPr="001B4C00">
        <w:rPr>
          <w:rFonts w:eastAsia="Times New Roman"/>
          <w:color w:val="auto"/>
          <w:sz w:val="28"/>
          <w:szCs w:val="28"/>
        </w:rPr>
        <w:softHyphen/>
        <w:t xml:space="preserve">tisch gegliedert, nicht demokratisch. So hat Christus die Verantwortung für sein Eigentum, das er sich mit </w:t>
      </w:r>
      <w:r w:rsidRPr="001B4C00">
        <w:rPr>
          <w:color w:val="auto"/>
          <w:sz w:val="28"/>
          <w:szCs w:val="28"/>
        </w:rPr>
        <w:t xml:space="preserve">seinem Herzblut am Kreuz erworben hat, seinem Stellvertreter </w:t>
      </w:r>
      <w:r w:rsidRPr="001B4C00">
        <w:rPr>
          <w:rFonts w:eastAsia="Times New Roman"/>
          <w:color w:val="auto"/>
          <w:sz w:val="28"/>
          <w:szCs w:val="28"/>
        </w:rPr>
        <w:t>übertragen mit dem Wunsch: "Weide meine Lämmer, weide meine Schafe! Du bist Petrus, der Fels. Was du auf Erden binden wirst, wird auch im Himmel gebunden sein, und was du auf Erden lösen wirst</w:t>
      </w:r>
      <w:r w:rsidRPr="001B4C00">
        <w:rPr>
          <w:rFonts w:eastAsia="Times New Roman"/>
          <w:color w:val="auto"/>
          <w:sz w:val="28"/>
          <w:szCs w:val="28"/>
          <w:vertAlign w:val="subscript"/>
        </w:rPr>
        <w:t xml:space="preserve">, </w:t>
      </w:r>
      <w:r w:rsidRPr="001B4C00">
        <w:rPr>
          <w:rFonts w:eastAsia="Times New Roman"/>
          <w:color w:val="auto"/>
          <w:sz w:val="28"/>
          <w:szCs w:val="28"/>
        </w:rPr>
        <w:t xml:space="preserve">wird auch im Himmel gelöst sein. Ich habe für dich gebetet, Petrus, </w:t>
      </w:r>
      <w:proofErr w:type="gramStart"/>
      <w:r w:rsidRPr="001B4C00">
        <w:rPr>
          <w:rFonts w:eastAsia="Times New Roman"/>
          <w:color w:val="auto"/>
          <w:sz w:val="28"/>
          <w:szCs w:val="28"/>
        </w:rPr>
        <w:t>dass</w:t>
      </w:r>
      <w:proofErr w:type="gramEnd"/>
      <w:r w:rsidRPr="001B4C00">
        <w:rPr>
          <w:rFonts w:eastAsia="Times New Roman"/>
          <w:color w:val="auto"/>
          <w:sz w:val="28"/>
          <w:szCs w:val="28"/>
        </w:rPr>
        <w:t xml:space="preserve"> dein Glaube nicht wanke. Du wiederum stärke deine Brüder!"</w:t>
      </w:r>
    </w:p>
    <w:p w:rsidR="001B4C00" w:rsidRPr="001B4C00" w:rsidRDefault="001B4C00" w:rsidP="001B4C00">
      <w:pPr>
        <w:shd w:val="clear" w:color="auto" w:fill="FFFFFF"/>
        <w:autoSpaceDE w:val="0"/>
        <w:autoSpaceDN w:val="0"/>
        <w:adjustRightInd w:val="0"/>
        <w:rPr>
          <w:color w:val="auto"/>
          <w:sz w:val="28"/>
          <w:szCs w:val="28"/>
        </w:rPr>
      </w:pPr>
      <w:r w:rsidRPr="001B4C00">
        <w:rPr>
          <w:color w:val="auto"/>
          <w:sz w:val="28"/>
          <w:szCs w:val="28"/>
        </w:rPr>
        <w:t>Un</w:t>
      </w:r>
      <w:r w:rsidRPr="001B4C00">
        <w:rPr>
          <w:rFonts w:eastAsia="Times New Roman"/>
          <w:color w:val="auto"/>
          <w:sz w:val="28"/>
          <w:szCs w:val="28"/>
        </w:rPr>
        <w:t>d Christus hat bei diesen Worten nicht nur an Simon gedacht. Nein, er meinte jeden, der im Amt des Simon folgen werde als Petrus, der Felsenmann. Denn so hat er versprochen: "Ich blei</w:t>
      </w:r>
      <w:r w:rsidRPr="001B4C00">
        <w:rPr>
          <w:rFonts w:eastAsia="Times New Roman"/>
          <w:color w:val="auto"/>
          <w:sz w:val="28"/>
          <w:szCs w:val="28"/>
        </w:rPr>
        <w:softHyphen/>
        <w:t>be bei euch bis an das Ende der Zeiten</w:t>
      </w:r>
      <w:r w:rsidRPr="001B4C00">
        <w:rPr>
          <w:rFonts w:eastAsia="Times New Roman"/>
          <w:color w:val="auto"/>
          <w:sz w:val="28"/>
          <w:szCs w:val="28"/>
          <w:vertAlign w:val="superscript"/>
        </w:rPr>
        <w:t xml:space="preserve"> </w:t>
      </w:r>
      <w:r w:rsidRPr="001B4C00">
        <w:rPr>
          <w:rFonts w:eastAsia="Times New Roman"/>
          <w:color w:val="auto"/>
          <w:sz w:val="28"/>
          <w:szCs w:val="28"/>
        </w:rPr>
        <w:t>und die Pforten der Hölle werden die Kirche nicht überwältigen."</w:t>
      </w:r>
    </w:p>
    <w:p w:rsidR="001B4C00" w:rsidRPr="001B4C00" w:rsidRDefault="001B4C00" w:rsidP="001B4C00">
      <w:pPr>
        <w:shd w:val="clear" w:color="auto" w:fill="FFFFFF"/>
        <w:autoSpaceDE w:val="0"/>
        <w:autoSpaceDN w:val="0"/>
        <w:adjustRightInd w:val="0"/>
        <w:rPr>
          <w:rFonts w:eastAsia="Times New Roman"/>
          <w:color w:val="auto"/>
          <w:sz w:val="28"/>
          <w:szCs w:val="28"/>
        </w:rPr>
      </w:pPr>
      <w:r w:rsidRPr="001B4C00">
        <w:rPr>
          <w:color w:val="auto"/>
          <w:sz w:val="28"/>
          <w:szCs w:val="28"/>
        </w:rPr>
        <w:t xml:space="preserve">So weiß sich der Papst allein verantwortlich seinem Meister. Er </w:t>
      </w:r>
      <w:r w:rsidRPr="001B4C00">
        <w:rPr>
          <w:rFonts w:eastAsia="Times New Roman"/>
          <w:color w:val="auto"/>
          <w:sz w:val="28"/>
          <w:szCs w:val="28"/>
        </w:rPr>
        <w:t>kann in den Fragen des Glaubens und der Moral nicht hinhören auf die Wünsche von unten her, mögen es auch Professoren der Theologie sein. Er weiß sich berufen, die Lehre Christi ge</w:t>
      </w:r>
      <w:r w:rsidRPr="001B4C00">
        <w:rPr>
          <w:rFonts w:eastAsia="Times New Roman"/>
          <w:color w:val="auto"/>
          <w:sz w:val="28"/>
          <w:szCs w:val="28"/>
        </w:rPr>
        <w:softHyphen/>
        <w:t>gen alle Angriffe zu verteidigen, sie unverfälscht zu bewehren und zum Heil der unsterblichen Seelen weiterzugeben. Und das ist fürwahr kein leichtes Amt in einer Zeit, da es all</w:t>
      </w:r>
      <w:r w:rsidRPr="001B4C00">
        <w:rPr>
          <w:rFonts w:eastAsia="Times New Roman"/>
          <w:color w:val="auto"/>
          <w:sz w:val="28"/>
          <w:szCs w:val="28"/>
        </w:rPr>
        <w:softHyphen/>
        <w:t xml:space="preserve">zu viele gibt, die da meinen: "Jeder wird nach seiner </w:t>
      </w:r>
      <w:proofErr w:type="spellStart"/>
      <w:r w:rsidRPr="001B4C00">
        <w:rPr>
          <w:rFonts w:eastAsia="Times New Roman"/>
          <w:color w:val="auto"/>
          <w:sz w:val="28"/>
          <w:szCs w:val="28"/>
        </w:rPr>
        <w:t>Facon</w:t>
      </w:r>
      <w:proofErr w:type="spellEnd"/>
      <w:r w:rsidRPr="001B4C00">
        <w:rPr>
          <w:rFonts w:eastAsia="Times New Roman"/>
          <w:color w:val="auto"/>
          <w:sz w:val="28"/>
          <w:szCs w:val="28"/>
        </w:rPr>
        <w:t xml:space="preserve"> se</w:t>
      </w:r>
      <w:r w:rsidRPr="001B4C00">
        <w:rPr>
          <w:rFonts w:eastAsia="Times New Roman"/>
          <w:color w:val="auto"/>
          <w:sz w:val="28"/>
          <w:szCs w:val="28"/>
        </w:rPr>
        <w:softHyphen/>
        <w:t xml:space="preserve">lig." </w:t>
      </w:r>
    </w:p>
    <w:p w:rsidR="001B4C00" w:rsidRPr="001B4C00" w:rsidRDefault="001B4C00" w:rsidP="001B4C00">
      <w:pPr>
        <w:shd w:val="clear" w:color="auto" w:fill="FFFFFF"/>
        <w:autoSpaceDE w:val="0"/>
        <w:autoSpaceDN w:val="0"/>
        <w:adjustRightInd w:val="0"/>
        <w:rPr>
          <w:color w:val="auto"/>
          <w:sz w:val="28"/>
          <w:szCs w:val="28"/>
        </w:rPr>
      </w:pPr>
    </w:p>
    <w:p w:rsidR="001B4C00" w:rsidRPr="001B4C00" w:rsidRDefault="001B4C00" w:rsidP="001B4C00">
      <w:pPr>
        <w:shd w:val="clear" w:color="auto" w:fill="FFFFFF"/>
        <w:autoSpaceDE w:val="0"/>
        <w:autoSpaceDN w:val="0"/>
        <w:adjustRightInd w:val="0"/>
        <w:rPr>
          <w:color w:val="auto"/>
          <w:sz w:val="28"/>
          <w:szCs w:val="28"/>
        </w:rPr>
      </w:pPr>
      <w:r w:rsidRPr="001B4C00">
        <w:rPr>
          <w:color w:val="auto"/>
          <w:sz w:val="28"/>
          <w:szCs w:val="28"/>
        </w:rPr>
        <w:t>So wollen wir beten f</w:t>
      </w:r>
      <w:r w:rsidRPr="001B4C00">
        <w:rPr>
          <w:rFonts w:eastAsia="Times New Roman"/>
          <w:color w:val="auto"/>
          <w:sz w:val="28"/>
          <w:szCs w:val="28"/>
        </w:rPr>
        <w:t>ür den Papst und die hl. Kirche Gottes: "Dass du, o Herr, sie führen wollest in dieser Zeit der Verwirrung, des Suchens und Fragens.</w:t>
      </w:r>
    </w:p>
    <w:p w:rsidR="001B4C00" w:rsidRPr="001B4C00" w:rsidRDefault="001B4C00" w:rsidP="001B4C00">
      <w:pPr>
        <w:shd w:val="clear" w:color="auto" w:fill="FFFFFF"/>
        <w:autoSpaceDE w:val="0"/>
        <w:autoSpaceDN w:val="0"/>
        <w:adjustRightInd w:val="0"/>
        <w:rPr>
          <w:color w:val="auto"/>
          <w:sz w:val="28"/>
          <w:szCs w:val="28"/>
        </w:rPr>
      </w:pPr>
      <w:r w:rsidRPr="001B4C00">
        <w:rPr>
          <w:color w:val="auto"/>
          <w:sz w:val="28"/>
          <w:szCs w:val="28"/>
        </w:rPr>
        <w:t>Da</w:t>
      </w:r>
      <w:r w:rsidRPr="001B4C00">
        <w:rPr>
          <w:rFonts w:eastAsia="Times New Roman"/>
          <w:color w:val="auto"/>
          <w:sz w:val="28"/>
          <w:szCs w:val="28"/>
        </w:rPr>
        <w:t xml:space="preserve">ss Du </w:t>
      </w:r>
      <w:proofErr w:type="gramStart"/>
      <w:r w:rsidRPr="001B4C00">
        <w:rPr>
          <w:rFonts w:eastAsia="Times New Roman"/>
          <w:color w:val="auto"/>
          <w:sz w:val="28"/>
          <w:szCs w:val="28"/>
        </w:rPr>
        <w:t>ihr heilige</w:t>
      </w:r>
      <w:proofErr w:type="gramEnd"/>
      <w:r w:rsidRPr="001B4C00">
        <w:rPr>
          <w:rFonts w:eastAsia="Times New Roman"/>
          <w:color w:val="auto"/>
          <w:sz w:val="28"/>
          <w:szCs w:val="28"/>
        </w:rPr>
        <w:t xml:space="preserve"> Menschen senden wollest, die aus der Mitte ihres Glaubens inmitten unseres </w:t>
      </w:r>
      <w:proofErr w:type="spellStart"/>
      <w:r w:rsidRPr="001B4C00">
        <w:rPr>
          <w:rFonts w:eastAsia="Times New Roman"/>
          <w:color w:val="auto"/>
          <w:sz w:val="28"/>
          <w:szCs w:val="28"/>
        </w:rPr>
        <w:t>Heute</w:t>
      </w:r>
      <w:proofErr w:type="spellEnd"/>
      <w:r w:rsidRPr="001B4C00">
        <w:rPr>
          <w:rFonts w:eastAsia="Times New Roman"/>
          <w:color w:val="auto"/>
          <w:sz w:val="28"/>
          <w:szCs w:val="28"/>
        </w:rPr>
        <w:t xml:space="preserve"> leben.</w:t>
      </w:r>
    </w:p>
    <w:p w:rsidR="001B4C00" w:rsidRPr="001B4C00" w:rsidRDefault="001B4C00" w:rsidP="001B4C00">
      <w:pPr>
        <w:shd w:val="clear" w:color="auto" w:fill="FFFFFF"/>
        <w:autoSpaceDE w:val="0"/>
        <w:autoSpaceDN w:val="0"/>
        <w:adjustRightInd w:val="0"/>
        <w:rPr>
          <w:rFonts w:eastAsia="Times New Roman"/>
          <w:color w:val="auto"/>
          <w:sz w:val="28"/>
          <w:szCs w:val="28"/>
          <w:lang w:val="it-IT"/>
        </w:rPr>
      </w:pPr>
      <w:r w:rsidRPr="001B4C00">
        <w:rPr>
          <w:color w:val="auto"/>
          <w:sz w:val="28"/>
          <w:szCs w:val="28"/>
        </w:rPr>
        <w:t>Da</w:t>
      </w:r>
      <w:r w:rsidRPr="001B4C00">
        <w:rPr>
          <w:rFonts w:eastAsia="Times New Roman"/>
          <w:color w:val="auto"/>
          <w:sz w:val="28"/>
          <w:szCs w:val="28"/>
        </w:rPr>
        <w:t>ss du uns Eintracht, Geduld der einen mit den andern, die tra</w:t>
      </w:r>
      <w:r w:rsidRPr="001B4C00">
        <w:rPr>
          <w:rFonts w:eastAsia="Times New Roman"/>
          <w:color w:val="auto"/>
          <w:sz w:val="28"/>
          <w:szCs w:val="28"/>
        </w:rPr>
        <w:softHyphen/>
        <w:t xml:space="preserve">gende Kraft der Liebe und den Mut zur heiligen Torheit des Glaubens geben wollest." </w:t>
      </w:r>
    </w:p>
    <w:p w:rsidR="00F535F8" w:rsidRPr="001B4C00" w:rsidRDefault="001B4C00" w:rsidP="001B4C00">
      <w:pPr>
        <w:shd w:val="clear" w:color="auto" w:fill="FFFFFF"/>
        <w:autoSpaceDE w:val="0"/>
        <w:autoSpaceDN w:val="0"/>
        <w:adjustRightInd w:val="0"/>
        <w:rPr>
          <w:sz w:val="28"/>
          <w:szCs w:val="28"/>
        </w:rPr>
      </w:pPr>
      <w:r>
        <w:rPr>
          <w:rFonts w:eastAsia="Times New Roman"/>
          <w:color w:val="auto"/>
          <w:sz w:val="28"/>
          <w:szCs w:val="28"/>
        </w:rPr>
        <w:t>(Josef Ratzinger)</w:t>
      </w:r>
    </w:p>
    <w:sectPr w:rsidR="00F535F8" w:rsidRPr="001B4C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C00"/>
    <w:rsid w:val="001B4C00"/>
    <w:rsid w:val="00405D57"/>
    <w:rsid w:val="00627B06"/>
    <w:rsid w:val="00944E2F"/>
    <w:rsid w:val="009E54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4C00"/>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unhideWhenUsed/>
    <w:rsid w:val="001B4C00"/>
    <w:pPr>
      <w:shd w:val="clear" w:color="auto" w:fill="FFFFFF"/>
      <w:autoSpaceDE w:val="0"/>
      <w:autoSpaceDN w:val="0"/>
      <w:adjustRightInd w:val="0"/>
    </w:pPr>
    <w:rPr>
      <w:rFonts w:ascii="Courier New" w:hAnsi="Courier New" w:cs="Times New Roman"/>
      <w:color w:val="auto"/>
      <w:sz w:val="26"/>
      <w:szCs w:val="24"/>
      <w:u w:val="single"/>
    </w:rPr>
  </w:style>
  <w:style w:type="character" w:customStyle="1" w:styleId="TextkrperZchn">
    <w:name w:val="Textkörper Zchn"/>
    <w:basedOn w:val="Absatz-Standardschriftart"/>
    <w:link w:val="Textkrper"/>
    <w:semiHidden/>
    <w:rsid w:val="001B4C00"/>
    <w:rPr>
      <w:rFonts w:ascii="Courier New" w:eastAsia="SimSun" w:hAnsi="Courier New" w:cs="Times New Roman"/>
      <w:sz w:val="26"/>
      <w:szCs w:val="24"/>
      <w:u w:val="single"/>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4C00"/>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unhideWhenUsed/>
    <w:rsid w:val="001B4C00"/>
    <w:pPr>
      <w:shd w:val="clear" w:color="auto" w:fill="FFFFFF"/>
      <w:autoSpaceDE w:val="0"/>
      <w:autoSpaceDN w:val="0"/>
      <w:adjustRightInd w:val="0"/>
    </w:pPr>
    <w:rPr>
      <w:rFonts w:ascii="Courier New" w:hAnsi="Courier New" w:cs="Times New Roman"/>
      <w:color w:val="auto"/>
      <w:sz w:val="26"/>
      <w:szCs w:val="24"/>
      <w:u w:val="single"/>
    </w:rPr>
  </w:style>
  <w:style w:type="character" w:customStyle="1" w:styleId="TextkrperZchn">
    <w:name w:val="Textkörper Zchn"/>
    <w:basedOn w:val="Absatz-Standardschriftart"/>
    <w:link w:val="Textkrper"/>
    <w:semiHidden/>
    <w:rsid w:val="001B4C00"/>
    <w:rPr>
      <w:rFonts w:ascii="Courier New" w:eastAsia="SimSun" w:hAnsi="Courier New" w:cs="Times New Roman"/>
      <w:sz w:val="26"/>
      <w:szCs w:val="24"/>
      <w:u w:val="single"/>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87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4152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2020-02-10T21:56:00Z</dcterms:created>
  <dcterms:modified xsi:type="dcterms:W3CDTF">2020-02-10T22:01:00Z</dcterms:modified>
</cp:coreProperties>
</file>