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BFE" w:rsidRPr="00AC4DF8" w:rsidRDefault="00DC5DFE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color w:val="000000" w:themeColor="text1"/>
          <w:sz w:val="28"/>
          <w:szCs w:val="28"/>
        </w:rPr>
        <w:t>Grüß Gott</w:t>
      </w:r>
      <w:r w:rsidR="00CD7DDF" w:rsidRPr="00AC4DF8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010BFE" w:rsidRPr="00AC4DF8" w:rsidRDefault="00DC5DFE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color w:val="000000" w:themeColor="text1"/>
          <w:sz w:val="28"/>
          <w:szCs w:val="28"/>
        </w:rPr>
        <w:t xml:space="preserve">was ist eigentlich in unseren Kirchen los </w:t>
      </w:r>
      <w:r w:rsidR="00010BFE" w:rsidRPr="00AC4DF8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095C52" w:rsidRPr="00AC4DF8" w:rsidRDefault="00E037D4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color w:val="000000" w:themeColor="text1"/>
          <w:sz w:val="28"/>
          <w:szCs w:val="28"/>
        </w:rPr>
        <w:t>Ich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will das hier heute einmal kurz zur Sprache bringen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weil für mich gehört zum Leben 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und nicht nur für mich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für viele andere auch</w:t>
      </w:r>
      <w:r w:rsidR="00CD7DDF" w:rsidRPr="00AC4DF8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dass man beten kann und darf</w:t>
      </w:r>
      <w:r w:rsidR="005C7C34" w:rsidRPr="00AC4D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dass man den Gottesdienst besuchen und mitfeiern kann</w:t>
      </w:r>
      <w:r w:rsidR="005C7C34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dass man Gott anb</w:t>
      </w:r>
      <w:r w:rsidR="005C7C34" w:rsidRPr="00AC4DF8">
        <w:rPr>
          <w:rFonts w:ascii="Arial" w:hAnsi="Arial" w:cs="Arial"/>
          <w:color w:val="000000" w:themeColor="text1"/>
          <w:sz w:val="28"/>
          <w:szCs w:val="28"/>
        </w:rPr>
        <w:t xml:space="preserve">etet.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Anbetung Gottes und Danksagung gehört für mich und viele andere zum Leben </w:t>
      </w:r>
      <w:r w:rsidR="00D82449" w:rsidRPr="00AC4DF8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und das nicht nur zur Weihnachtszeit aber vor allem auch zur Weihnachtszeit</w:t>
      </w:r>
      <w:r w:rsidR="00D82449" w:rsidRPr="00AC4DF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F4C51" w:rsidRPr="00AC4DF8" w:rsidRDefault="00D82449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color w:val="000000" w:themeColor="text1"/>
          <w:sz w:val="28"/>
          <w:szCs w:val="28"/>
        </w:rPr>
        <w:t>Nu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n lesen und hören wir</w:t>
      </w:r>
      <w:r w:rsidR="00095C52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dass manche Kirchen</w:t>
      </w:r>
      <w:r w:rsidR="00095C52" w:rsidRPr="00AC4DF8">
        <w:rPr>
          <w:rFonts w:ascii="Arial" w:hAnsi="Arial" w:cs="Arial"/>
          <w:color w:val="000000" w:themeColor="text1"/>
          <w:sz w:val="28"/>
          <w:szCs w:val="28"/>
        </w:rPr>
        <w:t xml:space="preserve"> – manche Bistümer </w:t>
      </w:r>
      <w:r w:rsidR="00620180" w:rsidRPr="00AC4DF8">
        <w:rPr>
          <w:rFonts w:ascii="Arial" w:hAnsi="Arial" w:cs="Arial"/>
          <w:color w:val="000000" w:themeColor="text1"/>
          <w:sz w:val="28"/>
          <w:szCs w:val="28"/>
        </w:rPr>
        <w:t>gar -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da hingehen und sagen</w:t>
      </w:r>
      <w:r w:rsidR="00620180" w:rsidRPr="00AC4DF8">
        <w:rPr>
          <w:rFonts w:ascii="Arial" w:hAnsi="Arial" w:cs="Arial"/>
          <w:color w:val="000000" w:themeColor="text1"/>
          <w:sz w:val="28"/>
          <w:szCs w:val="28"/>
        </w:rPr>
        <w:t>: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20180" w:rsidRPr="00AC4DF8">
        <w:rPr>
          <w:rFonts w:ascii="Arial" w:hAnsi="Arial" w:cs="Arial"/>
          <w:color w:val="000000" w:themeColor="text1"/>
          <w:sz w:val="28"/>
          <w:szCs w:val="28"/>
        </w:rPr>
        <w:t>„B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ei uns gilt Gottesdienst nur für </w:t>
      </w:r>
      <w:r w:rsidR="00D54200" w:rsidRPr="00AC4DF8">
        <w:rPr>
          <w:rFonts w:ascii="Arial" w:hAnsi="Arial" w:cs="Arial"/>
          <w:color w:val="000000" w:themeColor="text1"/>
          <w:sz w:val="28"/>
          <w:szCs w:val="28"/>
        </w:rPr>
        <w:t>2G“</w:t>
      </w:r>
      <w:r w:rsidR="00B1024C">
        <w:rPr>
          <w:rFonts w:ascii="Arial" w:hAnsi="Arial" w:cs="Arial"/>
          <w:color w:val="000000" w:themeColor="text1"/>
          <w:sz w:val="28"/>
          <w:szCs w:val="28"/>
        </w:rPr>
        <w:t>;</w:t>
      </w:r>
      <w:r w:rsidR="002E2350" w:rsidRPr="00AC4D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also die </w:t>
      </w:r>
      <w:r w:rsidR="002E2350" w:rsidRPr="00AC4DF8">
        <w:rPr>
          <w:rFonts w:ascii="Arial" w:hAnsi="Arial" w:cs="Arial"/>
          <w:color w:val="000000" w:themeColor="text1"/>
          <w:sz w:val="28"/>
          <w:szCs w:val="28"/>
        </w:rPr>
        <w:t>G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etesteten und </w:t>
      </w:r>
      <w:r w:rsidR="002E2350" w:rsidRPr="00AC4DF8">
        <w:rPr>
          <w:rFonts w:ascii="Arial" w:hAnsi="Arial" w:cs="Arial"/>
          <w:color w:val="000000" w:themeColor="text1"/>
          <w:sz w:val="28"/>
          <w:szCs w:val="28"/>
        </w:rPr>
        <w:t>G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esunden werden ausgeschlossen</w:t>
      </w:r>
      <w:r w:rsidR="00716BDF" w:rsidRPr="00AC4DF8">
        <w:rPr>
          <w:rFonts w:ascii="Arial" w:hAnsi="Arial" w:cs="Arial"/>
          <w:color w:val="000000" w:themeColor="text1"/>
          <w:sz w:val="28"/>
          <w:szCs w:val="28"/>
        </w:rPr>
        <w:t>. G</w:t>
      </w:r>
      <w:r w:rsidR="00343B6B" w:rsidRPr="00AC4DF8">
        <w:rPr>
          <w:rFonts w:ascii="Arial" w:hAnsi="Arial" w:cs="Arial"/>
          <w:color w:val="000000" w:themeColor="text1"/>
          <w:sz w:val="28"/>
          <w:szCs w:val="28"/>
        </w:rPr>
        <w:t>a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nz abgesehen von der Frage</w:t>
      </w:r>
      <w:r w:rsidR="00343B6B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ob nun der Test gar nichts mehr bringt</w:t>
      </w:r>
      <w:r w:rsidR="00343B6B" w:rsidRPr="00AC4D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denn wenn einer getestet ist</w:t>
      </w:r>
      <w:r w:rsidR="00343B6B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sollte ja damit nachgewiesen sein</w:t>
      </w:r>
      <w:r w:rsidR="00343B6B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dass er gesund ist</w:t>
      </w:r>
      <w:r w:rsidR="00716BDF" w:rsidRPr="00AC4DF8">
        <w:rPr>
          <w:rFonts w:ascii="Arial" w:hAnsi="Arial" w:cs="Arial"/>
          <w:color w:val="000000" w:themeColor="text1"/>
          <w:sz w:val="28"/>
          <w:szCs w:val="28"/>
        </w:rPr>
        <w:t>. W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arum wird also jemand</w:t>
      </w:r>
      <w:r w:rsidR="00716BDF" w:rsidRPr="00AC4D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der getestet ist</w:t>
      </w:r>
      <w:r w:rsidR="00716BDF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ausgeschlossen</w:t>
      </w:r>
      <w:r w:rsidR="003F4C51" w:rsidRPr="00AC4DF8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</w:p>
    <w:p w:rsidR="00B3535B" w:rsidRPr="00AC4DF8" w:rsidRDefault="003F4C51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color w:val="000000" w:themeColor="text1"/>
          <w:sz w:val="28"/>
          <w:szCs w:val="28"/>
        </w:rPr>
        <w:t>Ga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nz abgesehen von dieser Frage</w:t>
      </w:r>
      <w:r w:rsidR="00A35C94" w:rsidRPr="00AC4DF8">
        <w:rPr>
          <w:rFonts w:ascii="Arial" w:hAnsi="Arial" w:cs="Arial"/>
          <w:color w:val="000000" w:themeColor="text1"/>
          <w:sz w:val="28"/>
          <w:szCs w:val="28"/>
        </w:rPr>
        <w:t>: W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ie kann man Menschen von der Anbetung Gottes als Kirchenmann</w:t>
      </w:r>
      <w:r w:rsidR="00A35C94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als Kirchenfrau </w:t>
      </w:r>
      <w:r w:rsidR="00EA767F" w:rsidRPr="00AC4DF8">
        <w:rPr>
          <w:rFonts w:ascii="Arial" w:hAnsi="Arial" w:cs="Arial"/>
          <w:color w:val="000000" w:themeColor="text1"/>
          <w:sz w:val="28"/>
          <w:szCs w:val="28"/>
        </w:rPr>
        <w:t xml:space="preserve">ausschließen? Ist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das eigentlich nichts anderes mehr als ein massiver Glaubensverlust bis in die Spitze unserer Diözesen und Bistümer hinein</w:t>
      </w:r>
      <w:r w:rsidR="008E0477" w:rsidRPr="00AC4DF8">
        <w:rPr>
          <w:rFonts w:ascii="Arial" w:hAnsi="Arial" w:cs="Arial"/>
          <w:color w:val="000000" w:themeColor="text1"/>
          <w:sz w:val="28"/>
          <w:szCs w:val="28"/>
        </w:rPr>
        <w:t>? G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lauben die Menschen teilweise nicht mehr</w:t>
      </w:r>
      <w:r w:rsidR="008E0477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dass es Gott gibt und dass Anbetung Gottes etwas unwahrscheinlich Kostbares ist und dass man den Zugang zu Gott doch niemandem versperren darf</w:t>
      </w:r>
      <w:r w:rsidR="007B34AB" w:rsidRPr="00AC4DF8">
        <w:rPr>
          <w:rFonts w:ascii="Arial" w:hAnsi="Arial" w:cs="Arial"/>
          <w:color w:val="000000" w:themeColor="text1"/>
          <w:sz w:val="28"/>
          <w:szCs w:val="28"/>
        </w:rPr>
        <w:t>? Hä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tte eigentlich Jesus Christus</w:t>
      </w:r>
      <w:r w:rsidR="007B34AB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der Gottessohn</w:t>
      </w:r>
      <w:r w:rsidR="007B34AB" w:rsidRPr="00AC4D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Menschen ausgeschlossen</w:t>
      </w:r>
      <w:r w:rsidR="00EF79D4" w:rsidRPr="00AC4DF8">
        <w:rPr>
          <w:rFonts w:ascii="Arial" w:hAnsi="Arial" w:cs="Arial"/>
          <w:color w:val="000000" w:themeColor="text1"/>
          <w:sz w:val="28"/>
          <w:szCs w:val="28"/>
        </w:rPr>
        <w:t>?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79D4" w:rsidRPr="00AC4DF8">
        <w:rPr>
          <w:rFonts w:ascii="Arial" w:hAnsi="Arial" w:cs="Arial"/>
          <w:color w:val="000000" w:themeColor="text1"/>
          <w:sz w:val="28"/>
          <w:szCs w:val="28"/>
        </w:rPr>
        <w:t>Wi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r wissen</w:t>
      </w:r>
      <w:r w:rsidR="00EF79D4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dass </w:t>
      </w:r>
      <w:r w:rsidR="00EF79D4" w:rsidRPr="00AC4DF8">
        <w:rPr>
          <w:rFonts w:ascii="Arial" w:hAnsi="Arial" w:cs="Arial"/>
          <w:color w:val="000000" w:themeColor="text1"/>
          <w:sz w:val="28"/>
          <w:szCs w:val="28"/>
        </w:rPr>
        <w:t>E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r es nicht getan hat</w:t>
      </w:r>
      <w:r w:rsidR="003F14FC">
        <w:rPr>
          <w:rFonts w:ascii="Arial" w:hAnsi="Arial" w:cs="Arial"/>
          <w:color w:val="000000" w:themeColor="text1"/>
          <w:sz w:val="28"/>
          <w:szCs w:val="28"/>
        </w:rPr>
        <w:t>..</w:t>
      </w:r>
      <w:r w:rsidR="00EF79D4" w:rsidRPr="00AC4DF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und dieser Gottessohn </w:t>
      </w:r>
      <w:r w:rsidR="00263EB2" w:rsidRPr="00AC4DF8">
        <w:rPr>
          <w:rFonts w:ascii="Arial" w:hAnsi="Arial" w:cs="Arial"/>
          <w:color w:val="000000" w:themeColor="text1"/>
          <w:sz w:val="28"/>
          <w:szCs w:val="28"/>
        </w:rPr>
        <w:t>- d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as ist das Fest der Menschwerdung </w:t>
      </w:r>
      <w:r w:rsidR="00263EB2" w:rsidRPr="00AC4DF8">
        <w:rPr>
          <w:rFonts w:ascii="Arial" w:hAnsi="Arial" w:cs="Arial"/>
          <w:color w:val="000000" w:themeColor="text1"/>
          <w:sz w:val="28"/>
          <w:szCs w:val="28"/>
        </w:rPr>
        <w:t>S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einer Geburt</w:t>
      </w:r>
      <w:r w:rsidR="00263EB2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die wir jetzt an Weihnachten feiern</w:t>
      </w:r>
      <w:r w:rsidR="006B2509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die Menschwerdung Gottes</w:t>
      </w:r>
      <w:r w:rsidR="006B2509" w:rsidRPr="00AC4DF8">
        <w:rPr>
          <w:rFonts w:ascii="Arial" w:hAnsi="Arial" w:cs="Arial"/>
          <w:color w:val="000000" w:themeColor="text1"/>
          <w:sz w:val="28"/>
          <w:szCs w:val="28"/>
        </w:rPr>
        <w:t>.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Gott wird Mensch</w:t>
      </w:r>
      <w:r w:rsidR="006B2509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schließt niemanden aus und sagt zu jedem</w:t>
      </w:r>
      <w:r w:rsidR="006B2509" w:rsidRPr="00AC4DF8">
        <w:rPr>
          <w:rFonts w:ascii="Arial" w:hAnsi="Arial" w:cs="Arial"/>
          <w:color w:val="000000" w:themeColor="text1"/>
          <w:sz w:val="28"/>
          <w:szCs w:val="28"/>
        </w:rPr>
        <w:t>: „I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ch liebe dich</w:t>
      </w:r>
      <w:r w:rsidR="003F14F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weil </w:t>
      </w:r>
      <w:r w:rsidR="00B66806" w:rsidRPr="00AC4DF8">
        <w:rPr>
          <w:rFonts w:ascii="Arial" w:hAnsi="Arial" w:cs="Arial"/>
          <w:color w:val="000000" w:themeColor="text1"/>
          <w:sz w:val="28"/>
          <w:szCs w:val="28"/>
        </w:rPr>
        <w:t>I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ch dich erlösen will</w:t>
      </w:r>
      <w:r w:rsidR="00B66806" w:rsidRPr="00AC4DF8">
        <w:rPr>
          <w:rFonts w:ascii="Arial" w:hAnsi="Arial" w:cs="Arial"/>
          <w:color w:val="000000" w:themeColor="text1"/>
          <w:sz w:val="28"/>
          <w:szCs w:val="28"/>
        </w:rPr>
        <w:t>“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und </w:t>
      </w:r>
      <w:r w:rsidR="00B66806" w:rsidRPr="00AC4DF8">
        <w:rPr>
          <w:rFonts w:ascii="Arial" w:hAnsi="Arial" w:cs="Arial"/>
          <w:color w:val="000000" w:themeColor="text1"/>
          <w:sz w:val="28"/>
          <w:szCs w:val="28"/>
        </w:rPr>
        <w:t>E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r lässt auch alle zu</w:t>
      </w:r>
      <w:r w:rsidR="00B3535B" w:rsidRPr="00AC4DF8">
        <w:rPr>
          <w:rFonts w:ascii="Arial" w:hAnsi="Arial" w:cs="Arial"/>
          <w:color w:val="000000" w:themeColor="text1"/>
          <w:sz w:val="28"/>
          <w:szCs w:val="28"/>
        </w:rPr>
        <w:t xml:space="preserve"> Sich kommen.</w:t>
      </w:r>
    </w:p>
    <w:p w:rsidR="00BE558D" w:rsidRPr="00AC4DF8" w:rsidRDefault="00B3535B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color w:val="000000" w:themeColor="text1"/>
          <w:sz w:val="28"/>
          <w:szCs w:val="28"/>
        </w:rPr>
        <w:t>W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enn 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Sei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n Bodenpersonal dann hingeht und ausschließt</w:t>
      </w:r>
      <w:r w:rsidR="00EC4728" w:rsidRPr="00AC4DF8">
        <w:rPr>
          <w:rFonts w:ascii="Arial" w:hAnsi="Arial" w:cs="Arial"/>
          <w:color w:val="000000" w:themeColor="text1"/>
          <w:sz w:val="28"/>
          <w:szCs w:val="28"/>
        </w:rPr>
        <w:t>…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wenn es Christen</w:t>
      </w:r>
      <w:r w:rsidR="00214658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die Gott anbeten und danken wollen vom Gottesdienst ausschließt</w:t>
      </w:r>
      <w:r w:rsidR="00214658" w:rsidRPr="00AC4D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dann ist mehr als einiges schief in unserer Ecclesia semper reformanda</w:t>
      </w:r>
      <w:r w:rsidR="00364ED3" w:rsidRPr="00AC4DF8">
        <w:rPr>
          <w:rFonts w:ascii="Arial" w:hAnsi="Arial" w:cs="Arial"/>
          <w:color w:val="000000" w:themeColor="text1"/>
          <w:sz w:val="28"/>
          <w:szCs w:val="28"/>
        </w:rPr>
        <w:t>. D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ann ist einiges sehr</w:t>
      </w:r>
      <w:r w:rsidR="00364ED3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sehr schräg </w:t>
      </w:r>
      <w:r w:rsidR="00364ED3" w:rsidRPr="00AC4DF8">
        <w:rPr>
          <w:rFonts w:ascii="Arial" w:hAnsi="Arial" w:cs="Arial"/>
          <w:color w:val="000000" w:themeColor="text1"/>
          <w:sz w:val="28"/>
          <w:szCs w:val="28"/>
        </w:rPr>
        <w:t>geworden. D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as geht nun gar ni</w:t>
      </w:r>
      <w:r w:rsidR="004B31ED" w:rsidRPr="00AC4DF8">
        <w:rPr>
          <w:rFonts w:ascii="Arial" w:hAnsi="Arial" w:cs="Arial"/>
          <w:color w:val="000000" w:themeColor="text1"/>
          <w:sz w:val="28"/>
          <w:szCs w:val="28"/>
        </w:rPr>
        <w:t>cht. M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an kann Abstandsregeln einhalten</w:t>
      </w:r>
      <w:r w:rsidR="004B31ED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man kann sich schützen</w:t>
      </w:r>
      <w:r w:rsidR="004B31ED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man kann sich testen lassen</w:t>
      </w:r>
      <w:r w:rsidR="008E50A4" w:rsidRPr="00AC4DF8">
        <w:rPr>
          <w:rFonts w:ascii="Arial" w:hAnsi="Arial" w:cs="Arial"/>
          <w:color w:val="000000" w:themeColor="text1"/>
          <w:sz w:val="28"/>
          <w:szCs w:val="28"/>
        </w:rPr>
        <w:t>. M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>an kann nachweisen</w:t>
      </w:r>
      <w:r w:rsidR="004B31ED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DC5DFE" w:rsidRPr="00AC4DF8">
        <w:rPr>
          <w:rFonts w:ascii="Arial" w:hAnsi="Arial" w:cs="Arial"/>
          <w:color w:val="000000" w:themeColor="text1"/>
          <w:sz w:val="28"/>
          <w:szCs w:val="28"/>
        </w:rPr>
        <w:t xml:space="preserve"> dass man gesund ist</w:t>
      </w:r>
      <w:r w:rsidR="004B31ED" w:rsidRPr="00AC4DF8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520CB8" w:rsidRPr="00AC4DF8">
        <w:rPr>
          <w:rFonts w:ascii="Arial" w:hAnsi="Arial" w:cs="Arial"/>
          <w:color w:val="000000" w:themeColor="text1"/>
          <w:sz w:val="28"/>
          <w:szCs w:val="28"/>
        </w:rPr>
        <w:t xml:space="preserve"> aber wieso geht </w:t>
      </w:r>
      <w:r w:rsidR="00BE558D" w:rsidRPr="00AC4DF8">
        <w:rPr>
          <w:rFonts w:ascii="Arial" w:hAnsi="Arial" w:cs="Arial"/>
          <w:color w:val="000000" w:themeColor="text1"/>
          <w:sz w:val="28"/>
          <w:szCs w:val="28"/>
        </w:rPr>
        <w:t>man</w:t>
      </w:r>
      <w:r w:rsidR="00520CB8" w:rsidRPr="00AC4DF8">
        <w:rPr>
          <w:rFonts w:ascii="Arial" w:hAnsi="Arial" w:cs="Arial"/>
          <w:color w:val="000000" w:themeColor="text1"/>
          <w:sz w:val="28"/>
          <w:szCs w:val="28"/>
        </w:rPr>
        <w:t xml:space="preserve"> in der Kirche hin und schließt eine ganze Gruppe von Menschen ganz radikal brutal aus</w:t>
      </w:r>
      <w:r w:rsidR="00BE558D" w:rsidRPr="00AC4DF8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151B0E" w:rsidRPr="00AC4DF8" w:rsidRDefault="00520CB8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color w:val="000000" w:themeColor="text1"/>
          <w:sz w:val="28"/>
          <w:szCs w:val="28"/>
        </w:rPr>
        <w:t>Nein</w:t>
      </w:r>
      <w:r w:rsidR="00BE558D" w:rsidRPr="00AC4D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ihr lieben Hirte</w:t>
      </w:r>
      <w:r w:rsidR="00BE558D" w:rsidRPr="00AC4DF8">
        <w:rPr>
          <w:rFonts w:ascii="Arial" w:hAnsi="Arial" w:cs="Arial"/>
          <w:color w:val="000000" w:themeColor="text1"/>
          <w:sz w:val="28"/>
          <w:szCs w:val="28"/>
        </w:rPr>
        <w:t xml:space="preserve">n, 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ihr lieben Verantwortlichen in der Kirche</w:t>
      </w:r>
      <w:r w:rsidR="00032FB0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 xml:space="preserve"> so geht es nicht</w:t>
      </w:r>
      <w:r w:rsidR="00032FB0" w:rsidRPr="00AC4DF8">
        <w:rPr>
          <w:rFonts w:ascii="Arial" w:hAnsi="Arial" w:cs="Arial"/>
          <w:color w:val="000000" w:themeColor="text1"/>
          <w:sz w:val="28"/>
          <w:szCs w:val="28"/>
        </w:rPr>
        <w:t>. B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itte wacht endlich auf</w:t>
      </w:r>
      <w:r w:rsidR="00032FB0" w:rsidRPr="00AC4DF8">
        <w:rPr>
          <w:rFonts w:ascii="Arial" w:hAnsi="Arial" w:cs="Arial"/>
          <w:color w:val="000000" w:themeColor="text1"/>
          <w:sz w:val="28"/>
          <w:szCs w:val="28"/>
        </w:rPr>
        <w:t>! „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Wachet</w:t>
      </w:r>
      <w:r w:rsidR="00032FB0" w:rsidRPr="00AC4DF8">
        <w:rPr>
          <w:rFonts w:ascii="Arial" w:hAnsi="Arial" w:cs="Arial"/>
          <w:color w:val="000000" w:themeColor="text1"/>
          <w:sz w:val="28"/>
          <w:szCs w:val="28"/>
        </w:rPr>
        <w:t xml:space="preserve"> auf“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77D12" w:rsidRPr="00AC4DF8">
        <w:rPr>
          <w:rFonts w:ascii="Arial" w:hAnsi="Arial" w:cs="Arial"/>
          <w:color w:val="000000" w:themeColor="text1"/>
          <w:sz w:val="28"/>
          <w:szCs w:val="28"/>
        </w:rPr>
        <w:t>ge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hört zur Adventszeit</w:t>
      </w:r>
      <w:r w:rsidR="00816C35" w:rsidRPr="00AC4DF8">
        <w:rPr>
          <w:rFonts w:ascii="Arial" w:hAnsi="Arial" w:cs="Arial"/>
          <w:color w:val="000000" w:themeColor="text1"/>
          <w:sz w:val="28"/>
          <w:szCs w:val="28"/>
        </w:rPr>
        <w:t>, d</w:t>
      </w:r>
      <w:r w:rsidR="00177D12" w:rsidRPr="00AC4DF8">
        <w:rPr>
          <w:rFonts w:ascii="Arial" w:hAnsi="Arial" w:cs="Arial"/>
          <w:color w:val="000000" w:themeColor="text1"/>
          <w:sz w:val="28"/>
          <w:szCs w:val="28"/>
        </w:rPr>
        <w:t>e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 xml:space="preserve">r Ruf </w:t>
      </w:r>
      <w:r w:rsidR="00177D12" w:rsidRPr="00AC4DF8">
        <w:rPr>
          <w:rFonts w:ascii="Arial" w:hAnsi="Arial" w:cs="Arial"/>
          <w:color w:val="000000" w:themeColor="text1"/>
          <w:sz w:val="28"/>
          <w:szCs w:val="28"/>
        </w:rPr>
        <w:t>„</w:t>
      </w:r>
      <w:r w:rsidR="00816C35" w:rsidRPr="00AC4DF8">
        <w:rPr>
          <w:rFonts w:ascii="Arial" w:hAnsi="Arial" w:cs="Arial"/>
          <w:color w:val="000000" w:themeColor="text1"/>
          <w:sz w:val="28"/>
          <w:szCs w:val="28"/>
        </w:rPr>
        <w:t>W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achet auf</w:t>
      </w:r>
      <w:r w:rsidR="0063734A" w:rsidRPr="00AC4DF8">
        <w:rPr>
          <w:rFonts w:ascii="Arial" w:hAnsi="Arial" w:cs="Arial"/>
          <w:color w:val="000000" w:themeColor="text1"/>
          <w:sz w:val="28"/>
          <w:szCs w:val="28"/>
        </w:rPr>
        <w:t>!“ Ic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h glaube</w:t>
      </w:r>
      <w:r w:rsidR="0063734A" w:rsidRPr="00AC4D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der muss heute ganz konkret neu konkretisiert werden</w:t>
      </w:r>
      <w:r w:rsidR="0063734A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 xml:space="preserve"> um es mal so</w:t>
      </w:r>
      <w:r w:rsidR="0063734A" w:rsidRPr="00AC4DF8">
        <w:rPr>
          <w:rFonts w:ascii="Arial" w:hAnsi="Arial" w:cs="Arial"/>
          <w:color w:val="000000" w:themeColor="text1"/>
          <w:sz w:val="28"/>
          <w:szCs w:val="28"/>
        </w:rPr>
        <w:t xml:space="preserve"> z</w:t>
      </w:r>
      <w:r w:rsidRPr="00AC4DF8">
        <w:rPr>
          <w:rFonts w:ascii="Arial" w:hAnsi="Arial" w:cs="Arial"/>
          <w:color w:val="000000" w:themeColor="text1"/>
          <w:sz w:val="28"/>
          <w:szCs w:val="28"/>
        </w:rPr>
        <w:t>u</w:t>
      </w:r>
      <w:r w:rsidR="0063734A" w:rsidRPr="00AC4DF8">
        <w:rPr>
          <w:rFonts w:ascii="Arial" w:hAnsi="Arial" w:cs="Arial"/>
          <w:color w:val="000000" w:themeColor="text1"/>
          <w:sz w:val="28"/>
          <w:szCs w:val="28"/>
        </w:rPr>
        <w:t xml:space="preserve"> sagen. </w:t>
      </w:r>
    </w:p>
    <w:p w:rsidR="00010BFE" w:rsidRPr="00AC4DF8" w:rsidRDefault="0063734A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W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achet auf</w:t>
      </w:r>
      <w:r w:rsidR="00151B0E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schließt niemanden aus</w:t>
      </w:r>
      <w:r w:rsidR="00151B0E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sondern öffnet die Tore für Christus</w:t>
      </w:r>
      <w:r w:rsidR="00151B0E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für den Mensch gewordenen Sohn allen</w:t>
      </w:r>
      <w:r w:rsidR="00E75B9F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die </w:t>
      </w:r>
      <w:r w:rsidR="00105265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Ih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 </w:t>
      </w:r>
      <w:r w:rsidR="00105265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D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ank sagen wollen</w:t>
      </w:r>
      <w:r w:rsidR="00105265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die </w:t>
      </w:r>
      <w:r w:rsidR="00105265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hn anbeten wollen und die noch wissen</w:t>
      </w:r>
      <w:r w:rsidR="00ED7186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dass wir erlöst sind von</w:t>
      </w:r>
      <w:r w:rsidR="00481DD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75B9F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Gott S</w:t>
      </w:r>
      <w:r w:rsidR="00520CB8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>elbst</w:t>
      </w:r>
      <w:r w:rsidR="00E75B9F" w:rsidRPr="00AC4D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r w:rsidR="00E75B9F" w:rsidRPr="00AC4DF8">
        <w:rPr>
          <w:rFonts w:ascii="Arial" w:hAnsi="Arial" w:cs="Arial"/>
          <w:color w:val="000000" w:themeColor="text1"/>
          <w:sz w:val="28"/>
          <w:szCs w:val="28"/>
        </w:rPr>
        <w:t>D</w:t>
      </w:r>
      <w:r w:rsidR="00520CB8" w:rsidRPr="00AC4DF8">
        <w:rPr>
          <w:rFonts w:ascii="Arial" w:hAnsi="Arial" w:cs="Arial"/>
          <w:color w:val="000000" w:themeColor="text1"/>
          <w:sz w:val="28"/>
          <w:szCs w:val="28"/>
        </w:rPr>
        <w:t xml:space="preserve">enn dieser Gott ist Mensch geworden </w:t>
      </w:r>
      <w:r w:rsidR="00302724" w:rsidRPr="00AC4DF8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520CB8" w:rsidRPr="00AC4DF8">
        <w:rPr>
          <w:rFonts w:ascii="Arial" w:hAnsi="Arial" w:cs="Arial"/>
          <w:color w:val="000000" w:themeColor="text1"/>
          <w:sz w:val="28"/>
          <w:szCs w:val="28"/>
        </w:rPr>
        <w:t>dann sollten wir es auch versuchen</w:t>
      </w:r>
      <w:r w:rsidR="00302724" w:rsidRPr="00AC4DF8">
        <w:rPr>
          <w:rFonts w:ascii="Arial" w:hAnsi="Arial" w:cs="Arial"/>
          <w:color w:val="000000" w:themeColor="text1"/>
          <w:sz w:val="28"/>
          <w:szCs w:val="28"/>
        </w:rPr>
        <w:t>,</w:t>
      </w:r>
      <w:r w:rsidR="00520CB8" w:rsidRPr="00AC4DF8">
        <w:rPr>
          <w:rFonts w:ascii="Arial" w:hAnsi="Arial" w:cs="Arial"/>
          <w:color w:val="000000" w:themeColor="text1"/>
          <w:sz w:val="28"/>
          <w:szCs w:val="28"/>
        </w:rPr>
        <w:t xml:space="preserve"> menschlich zu sein und den Menschen als Menschen zu begegnen</w:t>
      </w:r>
      <w:r w:rsidR="00302724" w:rsidRPr="00AC4DF8">
        <w:rPr>
          <w:rFonts w:ascii="Arial" w:hAnsi="Arial" w:cs="Arial"/>
          <w:color w:val="000000" w:themeColor="text1"/>
          <w:sz w:val="28"/>
          <w:szCs w:val="28"/>
        </w:rPr>
        <w:t>.</w:t>
      </w:r>
      <w:r w:rsidR="00520CB8" w:rsidRPr="00AC4D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C5DFE" w:rsidRPr="00AC4DF8" w:rsidRDefault="00010BFE">
      <w:pPr>
        <w:rPr>
          <w:rFonts w:ascii="Arial" w:hAnsi="Arial" w:cs="Arial"/>
          <w:color w:val="000000" w:themeColor="text1"/>
          <w:sz w:val="28"/>
          <w:szCs w:val="28"/>
        </w:rPr>
      </w:pPr>
      <w:r w:rsidRPr="00AC4DF8">
        <w:rPr>
          <w:rFonts w:ascii="Arial" w:hAnsi="Arial" w:cs="Arial"/>
          <w:color w:val="000000" w:themeColor="text1"/>
          <w:sz w:val="28"/>
          <w:szCs w:val="28"/>
        </w:rPr>
        <w:t xml:space="preserve">Ihr </w:t>
      </w:r>
      <w:r w:rsidR="00520CB8" w:rsidRPr="00AC4DF8">
        <w:rPr>
          <w:rFonts w:ascii="Arial" w:hAnsi="Arial" w:cs="Arial"/>
          <w:color w:val="000000" w:themeColor="text1"/>
          <w:sz w:val="28"/>
          <w:szCs w:val="28"/>
        </w:rPr>
        <w:t>Martin Lohmann</w:t>
      </w:r>
    </w:p>
    <w:sectPr w:rsidR="00DC5DFE" w:rsidRPr="00AC4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FE"/>
    <w:rsid w:val="00006FDF"/>
    <w:rsid w:val="00010BFE"/>
    <w:rsid w:val="00032FB0"/>
    <w:rsid w:val="00095C52"/>
    <w:rsid w:val="00105265"/>
    <w:rsid w:val="00151B0E"/>
    <w:rsid w:val="001760B7"/>
    <w:rsid w:val="00177D12"/>
    <w:rsid w:val="00214658"/>
    <w:rsid w:val="00263EB2"/>
    <w:rsid w:val="002A3519"/>
    <w:rsid w:val="002E2350"/>
    <w:rsid w:val="00302724"/>
    <w:rsid w:val="00343B6B"/>
    <w:rsid w:val="00364ED3"/>
    <w:rsid w:val="003F14FC"/>
    <w:rsid w:val="003F4C51"/>
    <w:rsid w:val="00481DD5"/>
    <w:rsid w:val="004B31ED"/>
    <w:rsid w:val="00520CB8"/>
    <w:rsid w:val="005C7C34"/>
    <w:rsid w:val="00620180"/>
    <w:rsid w:val="0063734A"/>
    <w:rsid w:val="006B2509"/>
    <w:rsid w:val="00716BDF"/>
    <w:rsid w:val="007B34AB"/>
    <w:rsid w:val="00816C35"/>
    <w:rsid w:val="008E0477"/>
    <w:rsid w:val="008E50A4"/>
    <w:rsid w:val="008E6633"/>
    <w:rsid w:val="00A35C94"/>
    <w:rsid w:val="00A57137"/>
    <w:rsid w:val="00AC4DF8"/>
    <w:rsid w:val="00B1024C"/>
    <w:rsid w:val="00B3535B"/>
    <w:rsid w:val="00B66806"/>
    <w:rsid w:val="00BE558D"/>
    <w:rsid w:val="00CD7DDF"/>
    <w:rsid w:val="00D54200"/>
    <w:rsid w:val="00D82449"/>
    <w:rsid w:val="00DC5DFE"/>
    <w:rsid w:val="00E037D4"/>
    <w:rsid w:val="00E75B9F"/>
    <w:rsid w:val="00EA767F"/>
    <w:rsid w:val="00EC1AFE"/>
    <w:rsid w:val="00EC4728"/>
    <w:rsid w:val="00ED7186"/>
    <w:rsid w:val="00E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744B3"/>
  <w15:chartTrackingRefBased/>
  <w15:docId w15:val="{024A2A10-2C46-1745-9012-08ACD607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2021-12-19T16:29:00Z</dcterms:created>
  <dcterms:modified xsi:type="dcterms:W3CDTF">2021-12-19T16:29:00Z</dcterms:modified>
</cp:coreProperties>
</file>